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97" w:type="dxa"/>
        <w:tblInd w:w="5" w:type="dxa"/>
        <w:tblLook w:val="04A0" w:firstRow="1" w:lastRow="0" w:firstColumn="1" w:lastColumn="0" w:noHBand="0" w:noVBand="1"/>
      </w:tblPr>
      <w:tblGrid>
        <w:gridCol w:w="8148"/>
        <w:gridCol w:w="8149"/>
      </w:tblGrid>
      <w:tr w:rsidR="00B87CA1" w:rsidTr="00BB7F56">
        <w:tc>
          <w:tcPr>
            <w:tcW w:w="16297" w:type="dxa"/>
            <w:gridSpan w:val="2"/>
            <w:tcBorders>
              <w:top w:val="nil"/>
              <w:left w:val="nil"/>
              <w:right w:val="nil"/>
            </w:tcBorders>
          </w:tcPr>
          <w:p w:rsidR="00B87CA1" w:rsidRPr="00B87CA1" w:rsidRDefault="00B87CA1" w:rsidP="00B87CA1">
            <w:pPr>
              <w:pStyle w:val="a5"/>
              <w:rPr>
                <w:sz w:val="44"/>
                <w:szCs w:val="44"/>
                <w:lang w:eastAsia="ru-RU"/>
              </w:rPr>
            </w:pPr>
            <w:bookmarkStart w:id="0" w:name="_GoBack"/>
            <w:bookmarkEnd w:id="0"/>
            <w:r>
              <w:rPr>
                <w:sz w:val="44"/>
                <w:szCs w:val="44"/>
                <w:lang w:eastAsia="ru-RU"/>
              </w:rPr>
              <w:t>Собери пословицы и объясни их смысл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Берут завидки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на чужие пожитки.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В лихости и зависти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нет ни проку, ни радости.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Где несчастье,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там зависти нет.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Где счастье,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там и зависть.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Добрый плачет от радости,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>а злой — от зависти.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 xml:space="preserve">Кто </w:t>
            </w:r>
            <w:proofErr w:type="spellStart"/>
            <w:r w:rsidRPr="00BB7F56">
              <w:rPr>
                <w:sz w:val="68"/>
                <w:szCs w:val="68"/>
              </w:rPr>
              <w:t>завидлив</w:t>
            </w:r>
            <w:proofErr w:type="spellEnd"/>
            <w:r w:rsidRPr="00BB7F56">
              <w:rPr>
                <w:sz w:val="68"/>
                <w:szCs w:val="68"/>
              </w:rPr>
              <w:t xml:space="preserve">, 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sz w:val="68"/>
                <w:szCs w:val="68"/>
              </w:rPr>
              <w:t xml:space="preserve">Тот и </w:t>
            </w:r>
            <w:proofErr w:type="spellStart"/>
            <w:r w:rsidRPr="00BB7F56">
              <w:rPr>
                <w:sz w:val="68"/>
                <w:szCs w:val="68"/>
              </w:rPr>
              <w:t>обидлив</w:t>
            </w:r>
            <w:proofErr w:type="spellEnd"/>
            <w:r w:rsidRPr="00BB7F56">
              <w:rPr>
                <w:sz w:val="68"/>
                <w:szCs w:val="68"/>
              </w:rPr>
              <w:t>.</w:t>
            </w:r>
          </w:p>
        </w:tc>
      </w:tr>
      <w:tr w:rsidR="00B87CA1" w:rsidTr="00BB7F56">
        <w:tc>
          <w:tcPr>
            <w:tcW w:w="8148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rStyle w:val="a4"/>
                <w:b w:val="0"/>
                <w:bCs w:val="0"/>
                <w:sz w:val="68"/>
                <w:szCs w:val="68"/>
              </w:rPr>
              <w:t xml:space="preserve">На чужое добро </w:t>
            </w:r>
          </w:p>
        </w:tc>
        <w:tc>
          <w:tcPr>
            <w:tcW w:w="8149" w:type="dxa"/>
          </w:tcPr>
          <w:p w:rsidR="00B87CA1" w:rsidRPr="00BB7F56" w:rsidRDefault="00B87CA1" w:rsidP="00BB7F56">
            <w:pPr>
              <w:pStyle w:val="a5"/>
              <w:spacing w:line="360" w:lineRule="auto"/>
              <w:rPr>
                <w:sz w:val="68"/>
                <w:szCs w:val="68"/>
              </w:rPr>
            </w:pPr>
            <w:r w:rsidRPr="00BB7F56">
              <w:rPr>
                <w:rStyle w:val="a4"/>
                <w:b w:val="0"/>
                <w:bCs w:val="0"/>
                <w:sz w:val="68"/>
                <w:szCs w:val="68"/>
              </w:rPr>
              <w:t>глаза разгораются</w:t>
            </w:r>
            <w:r w:rsidRPr="00BB7F56">
              <w:rPr>
                <w:sz w:val="68"/>
                <w:szCs w:val="68"/>
              </w:rPr>
              <w:t>. </w:t>
            </w:r>
          </w:p>
        </w:tc>
      </w:tr>
    </w:tbl>
    <w:p w:rsidR="00B87CA1" w:rsidRDefault="00B87CA1"/>
    <w:p w:rsidR="002266DB" w:rsidRPr="00B87CA1" w:rsidRDefault="002266DB" w:rsidP="00B87CA1"/>
    <w:sectPr w:rsidR="002266DB" w:rsidRPr="00B87CA1" w:rsidSect="00B87CA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355"/>
    <w:multiLevelType w:val="multilevel"/>
    <w:tmpl w:val="0E0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2266DB"/>
    <w:rsid w:val="0072284E"/>
    <w:rsid w:val="00B87CA1"/>
    <w:rsid w:val="00B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626"/>
  <w15:chartTrackingRefBased/>
  <w15:docId w15:val="{E1806DFC-EE12-4909-BB3D-3CC7174F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87CA1"/>
    <w:rPr>
      <w:b/>
      <w:bCs/>
    </w:rPr>
  </w:style>
  <w:style w:type="paragraph" w:styleId="a5">
    <w:name w:val="No Spacing"/>
    <w:uiPriority w:val="1"/>
    <w:qFormat/>
    <w:rsid w:val="00B87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2023-01-15T17:44:00Z</dcterms:created>
  <dcterms:modified xsi:type="dcterms:W3CDTF">2023-01-15T17:55:00Z</dcterms:modified>
</cp:coreProperties>
</file>